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02" w:rsidRDefault="00E210F4">
      <w:r>
        <w:t xml:space="preserve">Участки </w:t>
      </w:r>
      <w:proofErr w:type="gramStart"/>
      <w:r>
        <w:t>ЛВПЦ</w:t>
      </w:r>
      <w:proofErr w:type="gramEnd"/>
      <w:r>
        <w:t xml:space="preserve"> на которых проводились мероприятия в 2019 году по Узмёнскому лесничеству</w:t>
      </w:r>
    </w:p>
    <w:tbl>
      <w:tblPr>
        <w:tblStyle w:val="a3"/>
        <w:tblW w:w="0" w:type="auto"/>
        <w:tblLook w:val="04A0"/>
      </w:tblPr>
      <w:tblGrid>
        <w:gridCol w:w="1951"/>
        <w:gridCol w:w="1843"/>
        <w:gridCol w:w="1843"/>
        <w:gridCol w:w="3934"/>
      </w:tblGrid>
      <w:tr w:rsidR="00E210F4" w:rsidTr="00E210F4">
        <w:tc>
          <w:tcPr>
            <w:tcW w:w="1951" w:type="dxa"/>
          </w:tcPr>
          <w:p w:rsidR="00E210F4" w:rsidRPr="00E210F4" w:rsidRDefault="00E210F4">
            <w:pPr>
              <w:rPr>
                <w:b/>
              </w:rPr>
            </w:pPr>
            <w:r w:rsidRPr="00E210F4">
              <w:rPr>
                <w:b/>
              </w:rPr>
              <w:t>квартал</w:t>
            </w:r>
          </w:p>
        </w:tc>
        <w:tc>
          <w:tcPr>
            <w:tcW w:w="1843" w:type="dxa"/>
          </w:tcPr>
          <w:p w:rsidR="00E210F4" w:rsidRPr="00E210F4" w:rsidRDefault="00E210F4">
            <w:pPr>
              <w:rPr>
                <w:b/>
              </w:rPr>
            </w:pPr>
            <w:r w:rsidRPr="00E210F4">
              <w:rPr>
                <w:b/>
              </w:rPr>
              <w:t>выдел</w:t>
            </w:r>
          </w:p>
        </w:tc>
        <w:tc>
          <w:tcPr>
            <w:tcW w:w="1843" w:type="dxa"/>
          </w:tcPr>
          <w:p w:rsidR="00E210F4" w:rsidRPr="00E210F4" w:rsidRDefault="00E210F4">
            <w:pPr>
              <w:rPr>
                <w:b/>
              </w:rPr>
            </w:pPr>
            <w:r w:rsidRPr="00E210F4">
              <w:rPr>
                <w:b/>
              </w:rPr>
              <w:t>площадь</w:t>
            </w:r>
          </w:p>
        </w:tc>
        <w:tc>
          <w:tcPr>
            <w:tcW w:w="3934" w:type="dxa"/>
          </w:tcPr>
          <w:p w:rsidR="00E210F4" w:rsidRPr="00E210F4" w:rsidRDefault="00E210F4">
            <w:pPr>
              <w:rPr>
                <w:b/>
              </w:rPr>
            </w:pPr>
            <w:r w:rsidRPr="00E210F4">
              <w:rPr>
                <w:b/>
              </w:rPr>
              <w:t>Вид рубки</w:t>
            </w:r>
          </w:p>
        </w:tc>
      </w:tr>
      <w:tr w:rsidR="00E210F4" w:rsidTr="00E210F4">
        <w:tc>
          <w:tcPr>
            <w:tcW w:w="1951" w:type="dxa"/>
          </w:tcPr>
          <w:p w:rsidR="00E210F4" w:rsidRDefault="00E210F4">
            <w:r>
              <w:t>15</w:t>
            </w:r>
          </w:p>
        </w:tc>
        <w:tc>
          <w:tcPr>
            <w:tcW w:w="1843" w:type="dxa"/>
          </w:tcPr>
          <w:p w:rsidR="00E210F4" w:rsidRDefault="00E210F4">
            <w:r>
              <w:t>21</w:t>
            </w:r>
          </w:p>
        </w:tc>
        <w:tc>
          <w:tcPr>
            <w:tcW w:w="1843" w:type="dxa"/>
          </w:tcPr>
          <w:p w:rsidR="00E210F4" w:rsidRDefault="00E210F4">
            <w:r>
              <w:t>0,4</w:t>
            </w:r>
          </w:p>
        </w:tc>
        <w:tc>
          <w:tcPr>
            <w:tcW w:w="3934" w:type="dxa"/>
          </w:tcPr>
          <w:p w:rsidR="00E210F4" w:rsidRDefault="00E210F4">
            <w:r>
              <w:t>прочистка</w:t>
            </w:r>
          </w:p>
        </w:tc>
      </w:tr>
      <w:tr w:rsidR="00E210F4" w:rsidTr="00E210F4">
        <w:tc>
          <w:tcPr>
            <w:tcW w:w="1951" w:type="dxa"/>
          </w:tcPr>
          <w:p w:rsidR="00E210F4" w:rsidRDefault="00E210F4">
            <w:r>
              <w:t>90</w:t>
            </w:r>
          </w:p>
        </w:tc>
        <w:tc>
          <w:tcPr>
            <w:tcW w:w="1843" w:type="dxa"/>
          </w:tcPr>
          <w:p w:rsidR="00E210F4" w:rsidRDefault="00E210F4">
            <w:r>
              <w:t>44</w:t>
            </w:r>
          </w:p>
        </w:tc>
        <w:tc>
          <w:tcPr>
            <w:tcW w:w="1843" w:type="dxa"/>
          </w:tcPr>
          <w:p w:rsidR="00E210F4" w:rsidRDefault="00E210F4">
            <w:r>
              <w:t>2,1</w:t>
            </w:r>
          </w:p>
        </w:tc>
        <w:tc>
          <w:tcPr>
            <w:tcW w:w="3934" w:type="dxa"/>
          </w:tcPr>
          <w:p w:rsidR="00E210F4" w:rsidRDefault="00E210F4">
            <w:r>
              <w:t>Проходная</w:t>
            </w:r>
          </w:p>
        </w:tc>
      </w:tr>
      <w:tr w:rsidR="00E210F4" w:rsidTr="00E210F4">
        <w:tc>
          <w:tcPr>
            <w:tcW w:w="1951" w:type="dxa"/>
          </w:tcPr>
          <w:p w:rsidR="00E210F4" w:rsidRDefault="00E210F4">
            <w:r>
              <w:t>13</w:t>
            </w:r>
          </w:p>
        </w:tc>
        <w:tc>
          <w:tcPr>
            <w:tcW w:w="1843" w:type="dxa"/>
          </w:tcPr>
          <w:p w:rsidR="00E210F4" w:rsidRDefault="00E210F4">
            <w:r>
              <w:t>18</w:t>
            </w:r>
          </w:p>
        </w:tc>
        <w:tc>
          <w:tcPr>
            <w:tcW w:w="1843" w:type="dxa"/>
          </w:tcPr>
          <w:p w:rsidR="00E210F4" w:rsidRDefault="00E210F4">
            <w:r>
              <w:t>4,5</w:t>
            </w:r>
          </w:p>
        </w:tc>
        <w:tc>
          <w:tcPr>
            <w:tcW w:w="3934" w:type="dxa"/>
          </w:tcPr>
          <w:p w:rsidR="00E210F4" w:rsidRDefault="00E210F4">
            <w:r>
              <w:t>Уборка захламленности</w:t>
            </w:r>
          </w:p>
        </w:tc>
      </w:tr>
      <w:tr w:rsidR="00E210F4" w:rsidTr="00E210F4">
        <w:tc>
          <w:tcPr>
            <w:tcW w:w="1951" w:type="dxa"/>
          </w:tcPr>
          <w:p w:rsidR="00E210F4" w:rsidRDefault="00E210F4">
            <w:r>
              <w:t>38</w:t>
            </w:r>
          </w:p>
        </w:tc>
        <w:tc>
          <w:tcPr>
            <w:tcW w:w="1843" w:type="dxa"/>
          </w:tcPr>
          <w:p w:rsidR="00E210F4" w:rsidRDefault="00E210F4">
            <w:r>
              <w:t>20</w:t>
            </w:r>
          </w:p>
        </w:tc>
        <w:tc>
          <w:tcPr>
            <w:tcW w:w="1843" w:type="dxa"/>
          </w:tcPr>
          <w:p w:rsidR="00E210F4" w:rsidRDefault="00E210F4">
            <w:r>
              <w:t>6,1</w:t>
            </w:r>
          </w:p>
        </w:tc>
        <w:tc>
          <w:tcPr>
            <w:tcW w:w="3934" w:type="dxa"/>
          </w:tcPr>
          <w:p w:rsidR="00E210F4" w:rsidRDefault="00E210F4">
            <w:r>
              <w:t>Уборка захламленности</w:t>
            </w:r>
          </w:p>
        </w:tc>
      </w:tr>
    </w:tbl>
    <w:p w:rsidR="00E210F4" w:rsidRDefault="00E210F4"/>
    <w:sectPr w:rsidR="00E210F4" w:rsidSect="0084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10F4"/>
    <w:rsid w:val="0014466B"/>
    <w:rsid w:val="004175FC"/>
    <w:rsid w:val="00557483"/>
    <w:rsid w:val="007C79F4"/>
    <w:rsid w:val="008454DC"/>
    <w:rsid w:val="008C6ED6"/>
    <w:rsid w:val="009D5059"/>
    <w:rsid w:val="00E2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2020-12-17T09:12:00Z</dcterms:created>
  <dcterms:modified xsi:type="dcterms:W3CDTF">2020-12-17T09:17:00Z</dcterms:modified>
</cp:coreProperties>
</file>